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BEB4AF" w14:textId="77777777" w:rsidR="001C4722" w:rsidRPr="001C4722" w:rsidRDefault="001C4722" w:rsidP="001C4722">
      <w:pPr>
        <w:rPr>
          <w:rFonts w:ascii="Cambria" w:hAnsi="Cambria"/>
          <w:b/>
          <w:sz w:val="22"/>
          <w:szCs w:val="22"/>
        </w:rPr>
      </w:pPr>
      <w:r w:rsidRPr="001C4722">
        <w:rPr>
          <w:rFonts w:ascii="Cambria" w:hAnsi="Cambria"/>
          <w:b/>
          <w:sz w:val="22"/>
          <w:szCs w:val="22"/>
        </w:rPr>
        <w:t>PECMHA Executive Meeting</w:t>
      </w:r>
    </w:p>
    <w:p w14:paraId="73B2572A" w14:textId="77777777" w:rsidR="001828FD" w:rsidRDefault="001828FD" w:rsidP="001C4722">
      <w:pPr>
        <w:rPr>
          <w:rFonts w:ascii="Cambria" w:hAnsi="Cambria"/>
          <w:sz w:val="22"/>
          <w:szCs w:val="22"/>
        </w:rPr>
      </w:pPr>
      <w:r>
        <w:rPr>
          <w:rFonts w:ascii="Cambria" w:hAnsi="Cambria"/>
          <w:sz w:val="22"/>
          <w:szCs w:val="22"/>
        </w:rPr>
        <w:t xml:space="preserve">MINUTES of VIRTUAL Decisions </w:t>
      </w:r>
    </w:p>
    <w:p w14:paraId="5B265AB7" w14:textId="4B7AA2B2" w:rsidR="001C4722" w:rsidRDefault="001C4722" w:rsidP="001C4722">
      <w:pPr>
        <w:rPr>
          <w:rFonts w:ascii="Cambria" w:hAnsi="Cambria"/>
          <w:sz w:val="22"/>
          <w:szCs w:val="22"/>
        </w:rPr>
      </w:pPr>
      <w:r w:rsidRPr="001C4722">
        <w:rPr>
          <w:rFonts w:ascii="Cambria" w:hAnsi="Cambria"/>
          <w:sz w:val="22"/>
          <w:szCs w:val="22"/>
        </w:rPr>
        <w:t>Since Au</w:t>
      </w:r>
      <w:r w:rsidR="001828FD">
        <w:rPr>
          <w:rFonts w:ascii="Cambria" w:hAnsi="Cambria"/>
          <w:sz w:val="22"/>
          <w:szCs w:val="22"/>
        </w:rPr>
        <w:t>gust 16, 2016 Executive Meeting</w:t>
      </w:r>
    </w:p>
    <w:p w14:paraId="17332D5E" w14:textId="21602746" w:rsidR="00170FEA" w:rsidRPr="00170FEA" w:rsidRDefault="00170FEA" w:rsidP="001C4722">
      <w:pPr>
        <w:rPr>
          <w:rFonts w:ascii="Cambria" w:hAnsi="Cambria"/>
          <w:i/>
          <w:sz w:val="22"/>
          <w:szCs w:val="22"/>
        </w:rPr>
      </w:pPr>
      <w:r w:rsidRPr="00170FEA">
        <w:rPr>
          <w:rFonts w:ascii="Cambria" w:hAnsi="Cambria"/>
          <w:i/>
          <w:sz w:val="22"/>
          <w:szCs w:val="22"/>
        </w:rPr>
        <w:t>Motion dates are below.</w:t>
      </w:r>
    </w:p>
    <w:p w14:paraId="697300B6" w14:textId="77777777" w:rsidR="001C4722" w:rsidRPr="001C4722" w:rsidRDefault="001C4722" w:rsidP="001C4722">
      <w:pPr>
        <w:rPr>
          <w:rFonts w:ascii="Cambria" w:hAnsi="Cambria"/>
          <w:sz w:val="22"/>
          <w:szCs w:val="22"/>
        </w:rPr>
      </w:pPr>
    </w:p>
    <w:p w14:paraId="7BEF24F9" w14:textId="77777777" w:rsidR="00925379" w:rsidRPr="001C4722" w:rsidRDefault="001C4722" w:rsidP="001C4722">
      <w:pPr>
        <w:rPr>
          <w:rFonts w:ascii="Cambria" w:hAnsi="Cambria"/>
          <w:sz w:val="22"/>
          <w:szCs w:val="22"/>
        </w:rPr>
      </w:pPr>
      <w:r w:rsidRPr="001C4722">
        <w:rPr>
          <w:rFonts w:ascii="Cambria" w:hAnsi="Cambria"/>
          <w:sz w:val="22"/>
          <w:szCs w:val="22"/>
        </w:rPr>
        <w:t>The following</w:t>
      </w:r>
      <w:r>
        <w:rPr>
          <w:rFonts w:ascii="Cambria" w:hAnsi="Cambria"/>
          <w:sz w:val="22"/>
          <w:szCs w:val="22"/>
        </w:rPr>
        <w:t xml:space="preserve"> motions</w:t>
      </w:r>
      <w:r w:rsidRPr="001C4722">
        <w:rPr>
          <w:rFonts w:ascii="Cambria" w:hAnsi="Cambria"/>
          <w:sz w:val="22"/>
          <w:szCs w:val="22"/>
        </w:rPr>
        <w:t xml:space="preserve"> reflect the decisions of the Executive as voted by members through email, as agreed.  The following issues were addressed:</w:t>
      </w:r>
    </w:p>
    <w:p w14:paraId="206A6303" w14:textId="77777777" w:rsidR="001C4722" w:rsidRPr="001C4722" w:rsidRDefault="001C4722" w:rsidP="001C4722">
      <w:pPr>
        <w:pStyle w:val="ListParagraph"/>
        <w:numPr>
          <w:ilvl w:val="0"/>
          <w:numId w:val="2"/>
        </w:numPr>
        <w:rPr>
          <w:rFonts w:ascii="Cambria" w:hAnsi="Cambria"/>
          <w:sz w:val="22"/>
          <w:szCs w:val="22"/>
        </w:rPr>
      </w:pPr>
      <w:r w:rsidRPr="001C4722">
        <w:rPr>
          <w:rFonts w:ascii="Cambria" w:hAnsi="Cambria"/>
          <w:sz w:val="22"/>
          <w:szCs w:val="22"/>
        </w:rPr>
        <w:t>Decision to not declare a Bantam AE Team</w:t>
      </w:r>
    </w:p>
    <w:p w14:paraId="2C653BFD" w14:textId="77777777" w:rsidR="001C4722" w:rsidRPr="001C4722" w:rsidRDefault="001C4722" w:rsidP="001C4722">
      <w:pPr>
        <w:pStyle w:val="ListParagraph"/>
        <w:numPr>
          <w:ilvl w:val="0"/>
          <w:numId w:val="2"/>
        </w:numPr>
        <w:rPr>
          <w:rFonts w:ascii="Cambria" w:hAnsi="Cambria"/>
          <w:sz w:val="22"/>
          <w:szCs w:val="22"/>
        </w:rPr>
      </w:pPr>
      <w:r w:rsidRPr="001C4722">
        <w:rPr>
          <w:rFonts w:ascii="Cambria" w:hAnsi="Cambria"/>
          <w:sz w:val="22"/>
          <w:szCs w:val="22"/>
        </w:rPr>
        <w:t xml:space="preserve">Decision to declare a </w:t>
      </w:r>
      <w:proofErr w:type="spellStart"/>
      <w:r w:rsidRPr="001C4722">
        <w:rPr>
          <w:rFonts w:ascii="Cambria" w:hAnsi="Cambria"/>
          <w:sz w:val="22"/>
          <w:szCs w:val="22"/>
        </w:rPr>
        <w:t>PeeWee</w:t>
      </w:r>
      <w:proofErr w:type="spellEnd"/>
      <w:r w:rsidRPr="001C4722">
        <w:rPr>
          <w:rFonts w:ascii="Cambria" w:hAnsi="Cambria"/>
          <w:sz w:val="22"/>
          <w:szCs w:val="22"/>
        </w:rPr>
        <w:t xml:space="preserve"> AE Team</w:t>
      </w:r>
    </w:p>
    <w:p w14:paraId="42BB20D7" w14:textId="77777777" w:rsidR="001C4722" w:rsidRPr="001C4722" w:rsidRDefault="001C4722" w:rsidP="001C4722">
      <w:pPr>
        <w:pStyle w:val="ListParagraph"/>
        <w:numPr>
          <w:ilvl w:val="0"/>
          <w:numId w:val="2"/>
        </w:numPr>
        <w:rPr>
          <w:rFonts w:ascii="Cambria" w:hAnsi="Cambria"/>
          <w:sz w:val="22"/>
          <w:szCs w:val="22"/>
        </w:rPr>
      </w:pPr>
      <w:proofErr w:type="spellStart"/>
      <w:r w:rsidRPr="001C4722">
        <w:rPr>
          <w:rFonts w:ascii="Cambria" w:hAnsi="Cambria"/>
          <w:sz w:val="22"/>
          <w:szCs w:val="22"/>
        </w:rPr>
        <w:t>PeeWee</w:t>
      </w:r>
      <w:proofErr w:type="spellEnd"/>
      <w:r w:rsidRPr="001C4722">
        <w:rPr>
          <w:rFonts w:ascii="Cambria" w:hAnsi="Cambria"/>
          <w:sz w:val="22"/>
          <w:szCs w:val="22"/>
        </w:rPr>
        <w:t xml:space="preserve"> AE Coach Appointment</w:t>
      </w:r>
    </w:p>
    <w:p w14:paraId="1FE7C055" w14:textId="77777777" w:rsidR="001C4722" w:rsidRPr="001C4722" w:rsidRDefault="001C4722" w:rsidP="001C4722">
      <w:pPr>
        <w:rPr>
          <w:rFonts w:ascii="Cambria" w:hAnsi="Cambria"/>
          <w:sz w:val="22"/>
          <w:szCs w:val="22"/>
        </w:rPr>
      </w:pPr>
    </w:p>
    <w:p w14:paraId="18CA49C2" w14:textId="77777777" w:rsidR="001C4722" w:rsidRPr="001C4722" w:rsidRDefault="001C4722" w:rsidP="001C4722">
      <w:pPr>
        <w:rPr>
          <w:rFonts w:ascii="Cambria" w:hAnsi="Cambria"/>
          <w:sz w:val="22"/>
          <w:szCs w:val="22"/>
        </w:rPr>
      </w:pPr>
    </w:p>
    <w:p w14:paraId="237C58E4" w14:textId="4CB327B4" w:rsidR="001C4722" w:rsidRPr="001C4722" w:rsidRDefault="001C4722" w:rsidP="001C4722">
      <w:pPr>
        <w:rPr>
          <w:rFonts w:ascii="Cambria" w:hAnsi="Cambria"/>
          <w:b/>
          <w:sz w:val="22"/>
          <w:szCs w:val="22"/>
        </w:rPr>
      </w:pPr>
      <w:r w:rsidRPr="001C4722">
        <w:rPr>
          <w:rFonts w:ascii="Cambria" w:hAnsi="Cambria"/>
          <w:b/>
          <w:sz w:val="22"/>
          <w:szCs w:val="22"/>
        </w:rPr>
        <w:t>BANTAM AE</w:t>
      </w:r>
      <w:r w:rsidR="00170FEA">
        <w:rPr>
          <w:rFonts w:ascii="Cambria" w:hAnsi="Cambria"/>
          <w:b/>
          <w:sz w:val="22"/>
          <w:szCs w:val="22"/>
        </w:rPr>
        <w:t xml:space="preserve"> – September 9, 2016.  Voting completed 2016-09-10.</w:t>
      </w:r>
    </w:p>
    <w:p w14:paraId="746AEC41" w14:textId="77777777" w:rsidR="001C4722" w:rsidRDefault="001C4722" w:rsidP="001C4722">
      <w:pPr>
        <w:widowControl w:val="0"/>
        <w:autoSpaceDE w:val="0"/>
        <w:autoSpaceDN w:val="0"/>
        <w:adjustRightInd w:val="0"/>
        <w:rPr>
          <w:rFonts w:ascii="Cambria" w:eastAsiaTheme="minorHAnsi" w:hAnsi="Cambria" w:cs="Helvetica"/>
          <w:b/>
          <w:bCs/>
          <w:sz w:val="22"/>
          <w:szCs w:val="22"/>
          <w:lang w:eastAsia="en-US"/>
        </w:rPr>
      </w:pPr>
    </w:p>
    <w:p w14:paraId="44F67A1E" w14:textId="77777777" w:rsidR="001C4722" w:rsidRPr="001C4722" w:rsidRDefault="001C4722" w:rsidP="001C4722">
      <w:pPr>
        <w:widowControl w:val="0"/>
        <w:autoSpaceDE w:val="0"/>
        <w:autoSpaceDN w:val="0"/>
        <w:adjustRightInd w:val="0"/>
        <w:rPr>
          <w:rFonts w:ascii="Cambria" w:eastAsiaTheme="minorHAnsi" w:hAnsi="Cambria" w:cs="Helvetica"/>
          <w:sz w:val="22"/>
          <w:szCs w:val="22"/>
          <w:lang w:eastAsia="en-US"/>
        </w:rPr>
      </w:pPr>
      <w:r w:rsidRPr="001C4722">
        <w:rPr>
          <w:rFonts w:ascii="Cambria" w:eastAsiaTheme="minorHAnsi" w:hAnsi="Cambria" w:cs="Helvetica"/>
          <w:b/>
          <w:bCs/>
          <w:sz w:val="22"/>
          <w:szCs w:val="22"/>
          <w:lang w:eastAsia="en-US"/>
        </w:rPr>
        <w:t>BACKGROUND</w:t>
      </w:r>
    </w:p>
    <w:p w14:paraId="3EB79828" w14:textId="77777777" w:rsidR="001C4722" w:rsidRPr="001C4722" w:rsidRDefault="001C4722" w:rsidP="001C4722">
      <w:pPr>
        <w:widowControl w:val="0"/>
        <w:autoSpaceDE w:val="0"/>
        <w:autoSpaceDN w:val="0"/>
        <w:adjustRightInd w:val="0"/>
        <w:rPr>
          <w:rFonts w:ascii="Cambria" w:eastAsiaTheme="minorHAnsi" w:hAnsi="Cambria" w:cs="Helvetica"/>
          <w:sz w:val="22"/>
          <w:szCs w:val="22"/>
          <w:lang w:eastAsia="en-US"/>
        </w:rPr>
      </w:pPr>
      <w:r w:rsidRPr="001C4722">
        <w:rPr>
          <w:rFonts w:ascii="Cambria" w:eastAsiaTheme="minorHAnsi" w:hAnsi="Cambria" w:cs="Helvetica"/>
          <w:sz w:val="22"/>
          <w:szCs w:val="22"/>
          <w:lang w:eastAsia="en-US"/>
        </w:rPr>
        <w:t>PECMHA has a long history of entering Alternate Entry (AE) Teams.  </w:t>
      </w:r>
      <w:proofErr w:type="gramStart"/>
      <w:r w:rsidRPr="001C4722">
        <w:rPr>
          <w:rFonts w:ascii="Cambria" w:eastAsiaTheme="minorHAnsi" w:hAnsi="Cambria" w:cs="Helvetica"/>
          <w:sz w:val="22"/>
          <w:szCs w:val="22"/>
          <w:lang w:eastAsia="en-US"/>
        </w:rPr>
        <w:t>However</w:t>
      </w:r>
      <w:proofErr w:type="gramEnd"/>
      <w:r w:rsidRPr="001C4722">
        <w:rPr>
          <w:rFonts w:ascii="Cambria" w:eastAsiaTheme="minorHAnsi" w:hAnsi="Cambria" w:cs="Helvetica"/>
          <w:sz w:val="22"/>
          <w:szCs w:val="22"/>
          <w:lang w:eastAsia="en-US"/>
        </w:rPr>
        <w:t xml:space="preserve"> in recent years with OMHA rule changes including Right of Choice Area; Non-Resident Player Passports; and the move to Local League play it has become increasingly difficult for smaller market teams (BB and below) to have an AE team.  PECMHA over the last three years at the Bantam level has tried the following:</w:t>
      </w:r>
    </w:p>
    <w:p w14:paraId="24550668" w14:textId="77777777" w:rsidR="001C4722" w:rsidRPr="001C4722" w:rsidRDefault="001C4722" w:rsidP="001C4722">
      <w:pPr>
        <w:widowControl w:val="0"/>
        <w:numPr>
          <w:ilvl w:val="0"/>
          <w:numId w:val="1"/>
        </w:numPr>
        <w:tabs>
          <w:tab w:val="left" w:pos="220"/>
          <w:tab w:val="left" w:pos="720"/>
        </w:tabs>
        <w:autoSpaceDE w:val="0"/>
        <w:autoSpaceDN w:val="0"/>
        <w:adjustRightInd w:val="0"/>
        <w:ind w:hanging="720"/>
        <w:rPr>
          <w:rFonts w:ascii="Cambria" w:eastAsiaTheme="minorHAnsi" w:hAnsi="Cambria" w:cs="Helvetica"/>
          <w:sz w:val="22"/>
          <w:szCs w:val="22"/>
          <w:lang w:eastAsia="en-US"/>
        </w:rPr>
      </w:pPr>
      <w:r w:rsidRPr="001C4722">
        <w:rPr>
          <w:rFonts w:ascii="Cambria" w:eastAsiaTheme="minorHAnsi" w:hAnsi="Cambria" w:cs="Helvetica"/>
          <w:sz w:val="22"/>
          <w:szCs w:val="22"/>
          <w:lang w:eastAsia="en-US"/>
        </w:rPr>
        <w:t>Recruiting players from the House League and using a very high number of AP’s from House League to make a team viable;</w:t>
      </w:r>
    </w:p>
    <w:p w14:paraId="6CE38F62" w14:textId="77777777" w:rsidR="001C4722" w:rsidRPr="001C4722" w:rsidRDefault="001C4722" w:rsidP="001C4722">
      <w:pPr>
        <w:widowControl w:val="0"/>
        <w:numPr>
          <w:ilvl w:val="0"/>
          <w:numId w:val="1"/>
        </w:numPr>
        <w:tabs>
          <w:tab w:val="left" w:pos="220"/>
          <w:tab w:val="left" w:pos="720"/>
        </w:tabs>
        <w:autoSpaceDE w:val="0"/>
        <w:autoSpaceDN w:val="0"/>
        <w:adjustRightInd w:val="0"/>
        <w:ind w:hanging="720"/>
        <w:rPr>
          <w:rFonts w:ascii="Cambria" w:eastAsiaTheme="minorHAnsi" w:hAnsi="Cambria" w:cs="Helvetica"/>
          <w:sz w:val="22"/>
          <w:szCs w:val="22"/>
          <w:lang w:eastAsia="en-US"/>
        </w:rPr>
      </w:pPr>
      <w:r w:rsidRPr="001C4722">
        <w:rPr>
          <w:rFonts w:ascii="Cambria" w:eastAsiaTheme="minorHAnsi" w:hAnsi="Cambria" w:cs="Helvetica"/>
          <w:sz w:val="22"/>
          <w:szCs w:val="22"/>
          <w:lang w:eastAsia="en-US"/>
        </w:rPr>
        <w:t>Entered the AE team into the Lakeshore League’s AE division with significant increased travel and the result that team was not very competitive;</w:t>
      </w:r>
    </w:p>
    <w:p w14:paraId="71008701" w14:textId="77777777" w:rsidR="001C4722" w:rsidRPr="001C4722" w:rsidRDefault="001C4722" w:rsidP="001C4722">
      <w:pPr>
        <w:widowControl w:val="0"/>
        <w:numPr>
          <w:ilvl w:val="0"/>
          <w:numId w:val="1"/>
        </w:numPr>
        <w:tabs>
          <w:tab w:val="left" w:pos="220"/>
          <w:tab w:val="left" w:pos="720"/>
        </w:tabs>
        <w:autoSpaceDE w:val="0"/>
        <w:autoSpaceDN w:val="0"/>
        <w:adjustRightInd w:val="0"/>
        <w:ind w:hanging="720"/>
        <w:rPr>
          <w:rFonts w:ascii="Cambria" w:eastAsiaTheme="minorHAnsi" w:hAnsi="Cambria" w:cs="Helvetica"/>
          <w:sz w:val="22"/>
          <w:szCs w:val="22"/>
          <w:lang w:eastAsia="en-US"/>
        </w:rPr>
      </w:pPr>
      <w:r w:rsidRPr="001C4722">
        <w:rPr>
          <w:rFonts w:ascii="Cambria" w:eastAsiaTheme="minorHAnsi" w:hAnsi="Cambria" w:cs="Helvetica"/>
          <w:sz w:val="22"/>
          <w:szCs w:val="22"/>
          <w:lang w:eastAsia="en-US"/>
        </w:rPr>
        <w:t>Entered the AE team, by special permission, into the EOMHL BB League when Division 1 and Division 2 became one.  The result was unsatisfactory whereby the team was not competitive and even had to play PECMHA’s own BB entry team. </w:t>
      </w:r>
    </w:p>
    <w:p w14:paraId="3C481A7D" w14:textId="77777777" w:rsidR="001C4722" w:rsidRPr="001C4722" w:rsidRDefault="001C4722" w:rsidP="001C4722">
      <w:pPr>
        <w:widowControl w:val="0"/>
        <w:autoSpaceDE w:val="0"/>
        <w:autoSpaceDN w:val="0"/>
        <w:adjustRightInd w:val="0"/>
        <w:rPr>
          <w:rFonts w:ascii="Cambria" w:eastAsiaTheme="minorHAnsi" w:hAnsi="Cambria" w:cs="Helvetica"/>
          <w:sz w:val="22"/>
          <w:szCs w:val="22"/>
          <w:lang w:eastAsia="en-US"/>
        </w:rPr>
      </w:pPr>
      <w:r w:rsidRPr="001C4722">
        <w:rPr>
          <w:rFonts w:ascii="Cambria" w:eastAsiaTheme="minorHAnsi" w:hAnsi="Cambria" w:cs="Helvetica"/>
          <w:sz w:val="22"/>
          <w:szCs w:val="22"/>
          <w:lang w:eastAsia="en-US"/>
        </w:rPr>
        <w:t xml:space="preserve">Given organizations do not have to make their intentions known until September 14th for what teams they are entering, PECMHA undertook a study in late August / early September of sister-EOMHL organizations to determine who plans to enter teams at the AE level.  At the time of the motion and all of the larger </w:t>
      </w:r>
      <w:proofErr w:type="spellStart"/>
      <w:r w:rsidRPr="001C4722">
        <w:rPr>
          <w:rFonts w:ascii="Cambria" w:eastAsiaTheme="minorHAnsi" w:hAnsi="Cambria" w:cs="Helvetica"/>
          <w:sz w:val="22"/>
          <w:szCs w:val="22"/>
          <w:lang w:eastAsia="en-US"/>
        </w:rPr>
        <w:t>centres</w:t>
      </w:r>
      <w:proofErr w:type="spellEnd"/>
      <w:r w:rsidRPr="001C4722">
        <w:rPr>
          <w:rFonts w:ascii="Cambria" w:eastAsiaTheme="minorHAnsi" w:hAnsi="Cambria" w:cs="Helvetica"/>
          <w:sz w:val="22"/>
          <w:szCs w:val="22"/>
          <w:lang w:eastAsia="en-US"/>
        </w:rPr>
        <w:t xml:space="preserve"> responding there are only 1 other </w:t>
      </w:r>
      <w:proofErr w:type="spellStart"/>
      <w:r w:rsidRPr="001C4722">
        <w:rPr>
          <w:rFonts w:ascii="Cambria" w:eastAsiaTheme="minorHAnsi" w:hAnsi="Cambria" w:cs="Helvetica"/>
          <w:sz w:val="22"/>
          <w:szCs w:val="22"/>
          <w:lang w:eastAsia="en-US"/>
        </w:rPr>
        <w:t>centre</w:t>
      </w:r>
      <w:proofErr w:type="spellEnd"/>
      <w:r w:rsidRPr="001C4722">
        <w:rPr>
          <w:rFonts w:ascii="Cambria" w:eastAsiaTheme="minorHAnsi" w:hAnsi="Cambria" w:cs="Helvetica"/>
          <w:sz w:val="22"/>
          <w:szCs w:val="22"/>
          <w:lang w:eastAsia="en-US"/>
        </w:rPr>
        <w:t xml:space="preserve"> planning to enter a Bantam AE and one maybe; At Midget there is only one.  In that past it has required a minimum of 4 (and that is problematic) </w:t>
      </w:r>
      <w:proofErr w:type="spellStart"/>
      <w:r w:rsidRPr="001C4722">
        <w:rPr>
          <w:rFonts w:ascii="Cambria" w:eastAsiaTheme="minorHAnsi" w:hAnsi="Cambria" w:cs="Helvetica"/>
          <w:sz w:val="22"/>
          <w:szCs w:val="22"/>
          <w:lang w:eastAsia="en-US"/>
        </w:rPr>
        <w:t>centres</w:t>
      </w:r>
      <w:proofErr w:type="spellEnd"/>
      <w:r w:rsidRPr="001C4722">
        <w:rPr>
          <w:rFonts w:ascii="Cambria" w:eastAsiaTheme="minorHAnsi" w:hAnsi="Cambria" w:cs="Helvetica"/>
          <w:sz w:val="22"/>
          <w:szCs w:val="22"/>
          <w:lang w:eastAsia="en-US"/>
        </w:rPr>
        <w:t xml:space="preserve"> to justify a league.  </w:t>
      </w:r>
      <w:proofErr w:type="gramStart"/>
      <w:r w:rsidRPr="001C4722">
        <w:rPr>
          <w:rFonts w:ascii="Cambria" w:eastAsiaTheme="minorHAnsi" w:hAnsi="Cambria" w:cs="Helvetica"/>
          <w:sz w:val="22"/>
          <w:szCs w:val="22"/>
          <w:lang w:eastAsia="en-US"/>
        </w:rPr>
        <w:t>Therefore</w:t>
      </w:r>
      <w:proofErr w:type="gramEnd"/>
      <w:r w:rsidRPr="001C4722">
        <w:rPr>
          <w:rFonts w:ascii="Cambria" w:eastAsiaTheme="minorHAnsi" w:hAnsi="Cambria" w:cs="Helvetica"/>
          <w:sz w:val="22"/>
          <w:szCs w:val="22"/>
          <w:lang w:eastAsia="en-US"/>
        </w:rPr>
        <w:t xml:space="preserve"> combined with a lack of sufficient players and teams to play a recommendation by the PECMHA Executive is to not enter at the Bantam level.  The Atom and </w:t>
      </w:r>
      <w:proofErr w:type="spellStart"/>
      <w:r w:rsidRPr="001C4722">
        <w:rPr>
          <w:rFonts w:ascii="Cambria" w:eastAsiaTheme="minorHAnsi" w:hAnsi="Cambria" w:cs="Helvetica"/>
          <w:sz w:val="22"/>
          <w:szCs w:val="22"/>
          <w:lang w:eastAsia="en-US"/>
        </w:rPr>
        <w:t>PeeWee</w:t>
      </w:r>
      <w:proofErr w:type="spellEnd"/>
      <w:r w:rsidRPr="001C4722">
        <w:rPr>
          <w:rFonts w:ascii="Cambria" w:eastAsiaTheme="minorHAnsi" w:hAnsi="Cambria" w:cs="Helvetica"/>
          <w:sz w:val="22"/>
          <w:szCs w:val="22"/>
          <w:lang w:eastAsia="en-US"/>
        </w:rPr>
        <w:t xml:space="preserve"> level will be monitored in the coming days.  </w:t>
      </w:r>
      <w:proofErr w:type="spellStart"/>
      <w:r w:rsidRPr="001C4722">
        <w:rPr>
          <w:rFonts w:ascii="Cambria" w:eastAsiaTheme="minorHAnsi" w:hAnsi="Cambria" w:cs="Helvetica"/>
          <w:sz w:val="22"/>
          <w:szCs w:val="22"/>
          <w:lang w:eastAsia="en-US"/>
        </w:rPr>
        <w:t>PeeWee</w:t>
      </w:r>
      <w:proofErr w:type="spellEnd"/>
      <w:r w:rsidRPr="001C4722">
        <w:rPr>
          <w:rFonts w:ascii="Cambria" w:eastAsiaTheme="minorHAnsi" w:hAnsi="Cambria" w:cs="Helvetica"/>
          <w:sz w:val="22"/>
          <w:szCs w:val="22"/>
          <w:lang w:eastAsia="en-US"/>
        </w:rPr>
        <w:t xml:space="preserve"> looks to have 4-5 teams.</w:t>
      </w:r>
    </w:p>
    <w:p w14:paraId="352D0142" w14:textId="77777777" w:rsidR="001C4722" w:rsidRPr="001C4722" w:rsidRDefault="001C4722" w:rsidP="001C4722">
      <w:pPr>
        <w:widowControl w:val="0"/>
        <w:autoSpaceDE w:val="0"/>
        <w:autoSpaceDN w:val="0"/>
        <w:adjustRightInd w:val="0"/>
        <w:rPr>
          <w:rFonts w:ascii="Cambria" w:eastAsiaTheme="minorHAnsi" w:hAnsi="Cambria" w:cs="Helvetica"/>
          <w:sz w:val="22"/>
          <w:szCs w:val="22"/>
          <w:lang w:eastAsia="en-US"/>
        </w:rPr>
      </w:pPr>
    </w:p>
    <w:p w14:paraId="1A95FE45" w14:textId="77777777" w:rsidR="001C4722" w:rsidRPr="001C4722" w:rsidRDefault="001C4722" w:rsidP="001C4722">
      <w:pPr>
        <w:widowControl w:val="0"/>
        <w:autoSpaceDE w:val="0"/>
        <w:autoSpaceDN w:val="0"/>
        <w:adjustRightInd w:val="0"/>
        <w:rPr>
          <w:rFonts w:ascii="Cambria" w:eastAsiaTheme="minorHAnsi" w:hAnsi="Cambria" w:cs="Helvetica"/>
          <w:sz w:val="22"/>
          <w:szCs w:val="22"/>
          <w:lang w:eastAsia="en-US"/>
        </w:rPr>
      </w:pPr>
      <w:r w:rsidRPr="001C4722">
        <w:rPr>
          <w:rFonts w:ascii="Cambria" w:eastAsiaTheme="minorHAnsi" w:hAnsi="Cambria" w:cs="Helvetica"/>
          <w:b/>
          <w:bCs/>
          <w:sz w:val="22"/>
          <w:szCs w:val="22"/>
          <w:lang w:eastAsia="en-US"/>
        </w:rPr>
        <w:t>MOTION</w:t>
      </w:r>
    </w:p>
    <w:p w14:paraId="074866E0" w14:textId="77777777" w:rsidR="001C4722" w:rsidRPr="001C4722" w:rsidRDefault="001C4722" w:rsidP="001C4722">
      <w:pPr>
        <w:widowControl w:val="0"/>
        <w:autoSpaceDE w:val="0"/>
        <w:autoSpaceDN w:val="0"/>
        <w:adjustRightInd w:val="0"/>
        <w:rPr>
          <w:rFonts w:ascii="Cambria" w:eastAsiaTheme="minorHAnsi" w:hAnsi="Cambria" w:cs="Helvetica"/>
          <w:sz w:val="22"/>
          <w:szCs w:val="22"/>
          <w:lang w:eastAsia="en-US"/>
        </w:rPr>
      </w:pPr>
      <w:r w:rsidRPr="001C4722">
        <w:rPr>
          <w:rFonts w:ascii="Cambria" w:eastAsiaTheme="minorHAnsi" w:hAnsi="Cambria" w:cs="Helvetica"/>
          <w:sz w:val="22"/>
          <w:szCs w:val="22"/>
          <w:lang w:eastAsia="en-US"/>
        </w:rPr>
        <w:t>Based on information available from EOMHL sister organizations; past PECMHA efforts and experiments; and the number of participants at tryouts.  Be it resolved that PECMHA will not be entering a team into the Bantam AE division for the 2016-17 season.</w:t>
      </w:r>
    </w:p>
    <w:p w14:paraId="7F9F4FA0" w14:textId="77777777" w:rsidR="001C4722" w:rsidRDefault="001C4722" w:rsidP="001C4722">
      <w:pPr>
        <w:widowControl w:val="0"/>
        <w:autoSpaceDE w:val="0"/>
        <w:autoSpaceDN w:val="0"/>
        <w:adjustRightInd w:val="0"/>
        <w:rPr>
          <w:rFonts w:ascii="Cambria" w:eastAsiaTheme="minorHAnsi" w:hAnsi="Cambria" w:cs="Helvetica"/>
          <w:sz w:val="22"/>
          <w:szCs w:val="22"/>
          <w:lang w:eastAsia="en-US"/>
        </w:rPr>
      </w:pPr>
    </w:p>
    <w:p w14:paraId="3208E144" w14:textId="59925CF7" w:rsidR="000B6D24" w:rsidRPr="000B6D24" w:rsidRDefault="000B6D24" w:rsidP="000B6D24">
      <w:pPr>
        <w:ind w:firstLine="720"/>
        <w:rPr>
          <w:rFonts w:ascii="Cambria" w:hAnsi="Cambria"/>
          <w:sz w:val="22"/>
          <w:szCs w:val="22"/>
        </w:rPr>
      </w:pPr>
      <w:r w:rsidRPr="000B6D24">
        <w:rPr>
          <w:rFonts w:ascii="Cambria" w:hAnsi="Cambria"/>
          <w:b/>
          <w:sz w:val="22"/>
          <w:szCs w:val="22"/>
        </w:rPr>
        <w:t>MOTION 2016-17-007</w:t>
      </w:r>
    </w:p>
    <w:p w14:paraId="1DBEAC6E" w14:textId="77777777" w:rsidR="001C4722" w:rsidRPr="001C4722" w:rsidRDefault="001C4722" w:rsidP="001C4722">
      <w:pPr>
        <w:widowControl w:val="0"/>
        <w:autoSpaceDE w:val="0"/>
        <w:autoSpaceDN w:val="0"/>
        <w:adjustRightInd w:val="0"/>
        <w:ind w:firstLine="720"/>
        <w:rPr>
          <w:rFonts w:ascii="Cambria" w:eastAsiaTheme="minorHAnsi" w:hAnsi="Cambria" w:cs="Helvetica"/>
          <w:sz w:val="22"/>
          <w:szCs w:val="22"/>
          <w:lang w:eastAsia="en-US"/>
        </w:rPr>
      </w:pPr>
      <w:r w:rsidRPr="001C4722">
        <w:rPr>
          <w:rFonts w:ascii="Cambria" w:eastAsiaTheme="minorHAnsi" w:hAnsi="Cambria" w:cs="Helvetica"/>
          <w:sz w:val="22"/>
          <w:szCs w:val="22"/>
          <w:lang w:eastAsia="en-US"/>
        </w:rPr>
        <w:t>Moved by - Steve Payne, OMHA Contact</w:t>
      </w:r>
    </w:p>
    <w:p w14:paraId="36E9C2D1" w14:textId="77777777" w:rsidR="001C4722" w:rsidRPr="001C4722" w:rsidRDefault="001C4722" w:rsidP="001C4722">
      <w:pPr>
        <w:widowControl w:val="0"/>
        <w:autoSpaceDE w:val="0"/>
        <w:autoSpaceDN w:val="0"/>
        <w:adjustRightInd w:val="0"/>
        <w:ind w:firstLine="720"/>
        <w:rPr>
          <w:rFonts w:ascii="Cambria" w:eastAsiaTheme="minorHAnsi" w:hAnsi="Cambria" w:cs="Helvetica"/>
          <w:sz w:val="22"/>
          <w:szCs w:val="22"/>
          <w:lang w:eastAsia="en-US"/>
        </w:rPr>
      </w:pPr>
      <w:r w:rsidRPr="001C4722">
        <w:rPr>
          <w:rFonts w:ascii="Cambria" w:eastAsiaTheme="minorHAnsi" w:hAnsi="Cambria" w:cs="Helvetica"/>
          <w:sz w:val="22"/>
          <w:szCs w:val="22"/>
          <w:lang w:eastAsia="en-US"/>
        </w:rPr>
        <w:t>Seconded by - Jefferson Gilbert, Secretary</w:t>
      </w:r>
    </w:p>
    <w:p w14:paraId="40E39103" w14:textId="77777777" w:rsidR="001C4722" w:rsidRPr="001C4722" w:rsidRDefault="001C4722" w:rsidP="001C4722">
      <w:pPr>
        <w:widowControl w:val="0"/>
        <w:autoSpaceDE w:val="0"/>
        <w:autoSpaceDN w:val="0"/>
        <w:adjustRightInd w:val="0"/>
        <w:ind w:firstLine="720"/>
        <w:rPr>
          <w:rFonts w:ascii="Cambria" w:eastAsiaTheme="minorHAnsi" w:hAnsi="Cambria" w:cs="Helvetica"/>
          <w:b/>
          <w:sz w:val="22"/>
          <w:szCs w:val="22"/>
          <w:lang w:eastAsia="en-US"/>
        </w:rPr>
      </w:pPr>
      <w:r w:rsidRPr="001C4722">
        <w:rPr>
          <w:rFonts w:ascii="Cambria" w:eastAsiaTheme="minorHAnsi" w:hAnsi="Cambria" w:cs="Helvetica"/>
          <w:b/>
          <w:sz w:val="22"/>
          <w:szCs w:val="22"/>
          <w:lang w:eastAsia="en-US"/>
        </w:rPr>
        <w:t>CARRIED</w:t>
      </w:r>
    </w:p>
    <w:p w14:paraId="753EE5B2" w14:textId="77777777" w:rsidR="001C4722" w:rsidRPr="001C4722" w:rsidRDefault="001C4722" w:rsidP="001C4722">
      <w:pPr>
        <w:widowControl w:val="0"/>
        <w:autoSpaceDE w:val="0"/>
        <w:autoSpaceDN w:val="0"/>
        <w:adjustRightInd w:val="0"/>
        <w:rPr>
          <w:rFonts w:ascii="Cambria" w:eastAsiaTheme="minorHAnsi" w:hAnsi="Cambria" w:cs="Helvetica"/>
          <w:sz w:val="22"/>
          <w:szCs w:val="22"/>
          <w:lang w:eastAsia="en-US"/>
        </w:rPr>
      </w:pPr>
    </w:p>
    <w:p w14:paraId="08FED40E" w14:textId="77777777" w:rsidR="001C4722" w:rsidRPr="001C4722" w:rsidRDefault="001C4722" w:rsidP="001C4722">
      <w:pPr>
        <w:rPr>
          <w:rFonts w:ascii="Cambria" w:hAnsi="Cambria"/>
          <w:sz w:val="22"/>
          <w:szCs w:val="22"/>
        </w:rPr>
      </w:pPr>
      <w:r w:rsidRPr="001C4722">
        <w:rPr>
          <w:rFonts w:ascii="Cambria" w:eastAsiaTheme="minorHAnsi" w:hAnsi="Cambria" w:cs="Helvetica"/>
          <w:sz w:val="22"/>
          <w:szCs w:val="22"/>
          <w:lang w:eastAsia="en-US"/>
        </w:rPr>
        <w:t xml:space="preserve">COI:  Scott Lavender; Bob </w:t>
      </w:r>
      <w:proofErr w:type="spellStart"/>
      <w:r w:rsidRPr="001C4722">
        <w:rPr>
          <w:rFonts w:ascii="Cambria" w:eastAsiaTheme="minorHAnsi" w:hAnsi="Cambria" w:cs="Helvetica"/>
          <w:sz w:val="22"/>
          <w:szCs w:val="22"/>
          <w:lang w:eastAsia="en-US"/>
        </w:rPr>
        <w:t>McGrayne</w:t>
      </w:r>
      <w:proofErr w:type="spellEnd"/>
      <w:r w:rsidRPr="001C4722">
        <w:rPr>
          <w:rFonts w:ascii="Cambria" w:eastAsiaTheme="minorHAnsi" w:hAnsi="Cambria" w:cs="Helvetica"/>
          <w:sz w:val="22"/>
          <w:szCs w:val="22"/>
          <w:lang w:eastAsia="en-US"/>
        </w:rPr>
        <w:t>.  </w:t>
      </w:r>
    </w:p>
    <w:p w14:paraId="3319D043" w14:textId="77777777" w:rsidR="001C4722" w:rsidRPr="001C4722" w:rsidRDefault="001C4722" w:rsidP="001C4722">
      <w:pPr>
        <w:rPr>
          <w:rFonts w:ascii="Cambria" w:hAnsi="Cambria"/>
          <w:sz w:val="22"/>
          <w:szCs w:val="22"/>
        </w:rPr>
      </w:pPr>
    </w:p>
    <w:p w14:paraId="00577681" w14:textId="77777777" w:rsidR="001C4722" w:rsidRDefault="001C4722">
      <w:pPr>
        <w:rPr>
          <w:rFonts w:ascii="Cambria" w:hAnsi="Cambria"/>
          <w:b/>
          <w:sz w:val="22"/>
          <w:szCs w:val="22"/>
        </w:rPr>
      </w:pPr>
      <w:r>
        <w:rPr>
          <w:rFonts w:ascii="Cambria" w:hAnsi="Cambria"/>
          <w:b/>
          <w:sz w:val="22"/>
          <w:szCs w:val="22"/>
        </w:rPr>
        <w:br w:type="page"/>
      </w:r>
    </w:p>
    <w:p w14:paraId="3669F660" w14:textId="173ACE0A" w:rsidR="001C4722" w:rsidRPr="001C4722" w:rsidRDefault="001C4722" w:rsidP="001C4722">
      <w:pPr>
        <w:rPr>
          <w:rFonts w:ascii="Cambria" w:hAnsi="Cambria"/>
          <w:b/>
          <w:sz w:val="22"/>
          <w:szCs w:val="22"/>
        </w:rPr>
      </w:pPr>
      <w:r w:rsidRPr="001C4722">
        <w:rPr>
          <w:rFonts w:ascii="Cambria" w:hAnsi="Cambria"/>
          <w:b/>
          <w:sz w:val="22"/>
          <w:szCs w:val="22"/>
        </w:rPr>
        <w:lastRenderedPageBreak/>
        <w:t>PEEWEE AE</w:t>
      </w:r>
      <w:r w:rsidR="00170FEA">
        <w:rPr>
          <w:rFonts w:ascii="Cambria" w:hAnsi="Cambria"/>
          <w:b/>
          <w:sz w:val="22"/>
          <w:szCs w:val="22"/>
        </w:rPr>
        <w:t xml:space="preserve"> </w:t>
      </w:r>
      <w:r w:rsidR="00170FEA">
        <w:rPr>
          <w:rFonts w:ascii="Cambria" w:hAnsi="Cambria"/>
          <w:b/>
          <w:sz w:val="22"/>
          <w:szCs w:val="22"/>
        </w:rPr>
        <w:t>– September 9, 2016.  Voting completed 2016-09-10.</w:t>
      </w:r>
    </w:p>
    <w:p w14:paraId="1A1D8D9B" w14:textId="77777777" w:rsidR="001C4722" w:rsidRDefault="001C4722" w:rsidP="001C4722">
      <w:pPr>
        <w:widowControl w:val="0"/>
        <w:autoSpaceDE w:val="0"/>
        <w:autoSpaceDN w:val="0"/>
        <w:adjustRightInd w:val="0"/>
        <w:rPr>
          <w:rFonts w:ascii="Cambria" w:eastAsiaTheme="minorHAnsi" w:hAnsi="Cambria" w:cs="Calibri"/>
          <w:b/>
          <w:bCs/>
          <w:sz w:val="22"/>
          <w:szCs w:val="22"/>
          <w:lang w:eastAsia="en-US"/>
        </w:rPr>
      </w:pPr>
    </w:p>
    <w:p w14:paraId="7ACE352B" w14:textId="77777777" w:rsidR="001C4722" w:rsidRPr="001C4722" w:rsidRDefault="001C4722" w:rsidP="001C4722">
      <w:pPr>
        <w:widowControl w:val="0"/>
        <w:autoSpaceDE w:val="0"/>
        <w:autoSpaceDN w:val="0"/>
        <w:adjustRightInd w:val="0"/>
        <w:rPr>
          <w:rFonts w:ascii="Cambria" w:eastAsiaTheme="minorHAnsi" w:hAnsi="Cambria" w:cs="Calibri"/>
          <w:sz w:val="22"/>
          <w:szCs w:val="22"/>
          <w:lang w:eastAsia="en-US"/>
        </w:rPr>
      </w:pPr>
      <w:r w:rsidRPr="001C4722">
        <w:rPr>
          <w:rFonts w:ascii="Cambria" w:eastAsiaTheme="minorHAnsi" w:hAnsi="Cambria" w:cs="Calibri"/>
          <w:b/>
          <w:bCs/>
          <w:sz w:val="22"/>
          <w:szCs w:val="22"/>
          <w:lang w:eastAsia="en-US"/>
        </w:rPr>
        <w:t>ISSUE:  </w:t>
      </w:r>
      <w:proofErr w:type="spellStart"/>
      <w:r w:rsidRPr="001C4722">
        <w:rPr>
          <w:rFonts w:ascii="Cambria" w:eastAsiaTheme="minorHAnsi" w:hAnsi="Cambria" w:cs="Calibri"/>
          <w:b/>
          <w:bCs/>
          <w:sz w:val="22"/>
          <w:szCs w:val="22"/>
          <w:lang w:eastAsia="en-US"/>
        </w:rPr>
        <w:t>PeeWee</w:t>
      </w:r>
      <w:proofErr w:type="spellEnd"/>
      <w:r w:rsidRPr="001C4722">
        <w:rPr>
          <w:rFonts w:ascii="Cambria" w:eastAsiaTheme="minorHAnsi" w:hAnsi="Cambria" w:cs="Calibri"/>
          <w:b/>
          <w:bCs/>
          <w:sz w:val="22"/>
          <w:szCs w:val="22"/>
          <w:lang w:eastAsia="en-US"/>
        </w:rPr>
        <w:t xml:space="preserve"> AE</w:t>
      </w:r>
    </w:p>
    <w:p w14:paraId="53DAA5DC" w14:textId="77777777" w:rsidR="001C4722" w:rsidRPr="001C4722" w:rsidRDefault="001C4722" w:rsidP="001C4722">
      <w:pPr>
        <w:widowControl w:val="0"/>
        <w:autoSpaceDE w:val="0"/>
        <w:autoSpaceDN w:val="0"/>
        <w:adjustRightInd w:val="0"/>
        <w:rPr>
          <w:rFonts w:ascii="Cambria" w:eastAsiaTheme="minorHAnsi" w:hAnsi="Cambria" w:cs="Calibri"/>
          <w:b/>
          <w:bCs/>
          <w:sz w:val="22"/>
          <w:szCs w:val="22"/>
          <w:lang w:eastAsia="en-US"/>
        </w:rPr>
      </w:pPr>
    </w:p>
    <w:p w14:paraId="0619D0DA" w14:textId="77777777" w:rsidR="001C4722" w:rsidRPr="001C4722" w:rsidRDefault="001C4722" w:rsidP="001C4722">
      <w:pPr>
        <w:widowControl w:val="0"/>
        <w:autoSpaceDE w:val="0"/>
        <w:autoSpaceDN w:val="0"/>
        <w:adjustRightInd w:val="0"/>
        <w:rPr>
          <w:rFonts w:ascii="Cambria" w:eastAsiaTheme="minorHAnsi" w:hAnsi="Cambria" w:cs="Calibri"/>
          <w:sz w:val="22"/>
          <w:szCs w:val="22"/>
          <w:lang w:eastAsia="en-US"/>
        </w:rPr>
      </w:pPr>
      <w:r w:rsidRPr="001C4722">
        <w:rPr>
          <w:rFonts w:ascii="Cambria" w:eastAsiaTheme="minorHAnsi" w:hAnsi="Cambria" w:cs="Calibri"/>
          <w:b/>
          <w:bCs/>
          <w:sz w:val="22"/>
          <w:szCs w:val="22"/>
          <w:lang w:eastAsia="en-US"/>
        </w:rPr>
        <w:t>BACKGROUND</w:t>
      </w:r>
    </w:p>
    <w:p w14:paraId="276DEC33" w14:textId="77777777" w:rsidR="001C4722" w:rsidRPr="001C4722" w:rsidRDefault="001C4722" w:rsidP="001C4722">
      <w:pPr>
        <w:widowControl w:val="0"/>
        <w:autoSpaceDE w:val="0"/>
        <w:autoSpaceDN w:val="0"/>
        <w:adjustRightInd w:val="0"/>
        <w:rPr>
          <w:rFonts w:ascii="Cambria" w:eastAsiaTheme="minorHAnsi" w:hAnsi="Cambria" w:cs="Calibri"/>
          <w:sz w:val="22"/>
          <w:szCs w:val="22"/>
          <w:lang w:eastAsia="en-US"/>
        </w:rPr>
      </w:pPr>
      <w:r w:rsidRPr="001C4722">
        <w:rPr>
          <w:rFonts w:ascii="Cambria" w:eastAsiaTheme="minorHAnsi" w:hAnsi="Cambria" w:cs="Calibri"/>
          <w:sz w:val="22"/>
          <w:szCs w:val="22"/>
          <w:lang w:eastAsia="en-US"/>
        </w:rPr>
        <w:t>PECMHA has a long history of entering Alternate Entry (AE) Teams.  </w:t>
      </w:r>
      <w:proofErr w:type="gramStart"/>
      <w:r w:rsidRPr="001C4722">
        <w:rPr>
          <w:rFonts w:ascii="Cambria" w:eastAsiaTheme="minorHAnsi" w:hAnsi="Cambria" w:cs="Calibri"/>
          <w:sz w:val="22"/>
          <w:szCs w:val="22"/>
          <w:lang w:eastAsia="en-US"/>
        </w:rPr>
        <w:t>However</w:t>
      </w:r>
      <w:proofErr w:type="gramEnd"/>
      <w:r w:rsidRPr="001C4722">
        <w:rPr>
          <w:rFonts w:ascii="Cambria" w:eastAsiaTheme="minorHAnsi" w:hAnsi="Cambria" w:cs="Calibri"/>
          <w:sz w:val="22"/>
          <w:szCs w:val="22"/>
          <w:lang w:eastAsia="en-US"/>
        </w:rPr>
        <w:t xml:space="preserve"> in recent years with OMHA rule changes including Right of Choice Area; Non-Resident Player Passports; and the move to Local League play it has become increasingly difficult for smaller market teams (BB and below) to have an AE team.  However, at the </w:t>
      </w:r>
      <w:proofErr w:type="spellStart"/>
      <w:r w:rsidRPr="001C4722">
        <w:rPr>
          <w:rFonts w:ascii="Cambria" w:eastAsiaTheme="minorHAnsi" w:hAnsi="Cambria" w:cs="Calibri"/>
          <w:sz w:val="22"/>
          <w:szCs w:val="22"/>
          <w:lang w:eastAsia="en-US"/>
        </w:rPr>
        <w:t>PeeWee</w:t>
      </w:r>
      <w:proofErr w:type="spellEnd"/>
      <w:r w:rsidRPr="001C4722">
        <w:rPr>
          <w:rFonts w:ascii="Cambria" w:eastAsiaTheme="minorHAnsi" w:hAnsi="Cambria" w:cs="Calibri"/>
          <w:sz w:val="22"/>
          <w:szCs w:val="22"/>
          <w:lang w:eastAsia="en-US"/>
        </w:rPr>
        <w:t xml:space="preserve"> level this season the following seem to be true:</w:t>
      </w:r>
    </w:p>
    <w:p w14:paraId="3F0B326D" w14:textId="77777777" w:rsidR="001C4722" w:rsidRPr="001C4722" w:rsidRDefault="001C4722" w:rsidP="001C4722">
      <w:pPr>
        <w:widowControl w:val="0"/>
        <w:numPr>
          <w:ilvl w:val="0"/>
          <w:numId w:val="1"/>
        </w:numPr>
        <w:tabs>
          <w:tab w:val="left" w:pos="220"/>
          <w:tab w:val="left" w:pos="720"/>
        </w:tabs>
        <w:autoSpaceDE w:val="0"/>
        <w:autoSpaceDN w:val="0"/>
        <w:adjustRightInd w:val="0"/>
        <w:ind w:hanging="720"/>
        <w:rPr>
          <w:rFonts w:ascii="Cambria" w:eastAsiaTheme="minorHAnsi" w:hAnsi="Cambria" w:cs="Calibri"/>
          <w:sz w:val="22"/>
          <w:szCs w:val="22"/>
          <w:lang w:eastAsia="en-US"/>
        </w:rPr>
      </w:pPr>
      <w:r w:rsidRPr="001C4722">
        <w:rPr>
          <w:rFonts w:ascii="Cambria" w:eastAsiaTheme="minorHAnsi" w:hAnsi="Cambria" w:cs="Calibri"/>
          <w:sz w:val="22"/>
          <w:szCs w:val="22"/>
          <w:lang w:eastAsia="en-US"/>
        </w:rPr>
        <w:t xml:space="preserve">There is enough interest from other </w:t>
      </w:r>
      <w:proofErr w:type="spellStart"/>
      <w:r w:rsidRPr="001C4722">
        <w:rPr>
          <w:rFonts w:ascii="Cambria" w:eastAsiaTheme="minorHAnsi" w:hAnsi="Cambria" w:cs="Calibri"/>
          <w:sz w:val="22"/>
          <w:szCs w:val="22"/>
          <w:lang w:eastAsia="en-US"/>
        </w:rPr>
        <w:t>centres</w:t>
      </w:r>
      <w:proofErr w:type="spellEnd"/>
      <w:r w:rsidRPr="001C4722">
        <w:rPr>
          <w:rFonts w:ascii="Cambria" w:eastAsiaTheme="minorHAnsi" w:hAnsi="Cambria" w:cs="Calibri"/>
          <w:sz w:val="22"/>
          <w:szCs w:val="22"/>
          <w:lang w:eastAsia="en-US"/>
        </w:rPr>
        <w:t xml:space="preserve"> in the EOMHL to have a </w:t>
      </w:r>
      <w:proofErr w:type="spellStart"/>
      <w:r w:rsidRPr="001C4722">
        <w:rPr>
          <w:rFonts w:ascii="Cambria" w:eastAsiaTheme="minorHAnsi" w:hAnsi="Cambria" w:cs="Calibri"/>
          <w:sz w:val="22"/>
          <w:szCs w:val="22"/>
          <w:lang w:eastAsia="en-US"/>
        </w:rPr>
        <w:t>PeeWee</w:t>
      </w:r>
      <w:proofErr w:type="spellEnd"/>
      <w:r w:rsidRPr="001C4722">
        <w:rPr>
          <w:rFonts w:ascii="Cambria" w:eastAsiaTheme="minorHAnsi" w:hAnsi="Cambria" w:cs="Calibri"/>
          <w:sz w:val="22"/>
          <w:szCs w:val="22"/>
          <w:lang w:eastAsia="en-US"/>
        </w:rPr>
        <w:t xml:space="preserve"> AE division;</w:t>
      </w:r>
    </w:p>
    <w:p w14:paraId="2B9A4788" w14:textId="77777777" w:rsidR="001C4722" w:rsidRPr="001C4722" w:rsidRDefault="001C4722" w:rsidP="001C4722">
      <w:pPr>
        <w:widowControl w:val="0"/>
        <w:numPr>
          <w:ilvl w:val="0"/>
          <w:numId w:val="1"/>
        </w:numPr>
        <w:tabs>
          <w:tab w:val="left" w:pos="220"/>
          <w:tab w:val="left" w:pos="720"/>
        </w:tabs>
        <w:autoSpaceDE w:val="0"/>
        <w:autoSpaceDN w:val="0"/>
        <w:adjustRightInd w:val="0"/>
        <w:ind w:hanging="720"/>
        <w:rPr>
          <w:rFonts w:ascii="Cambria" w:eastAsiaTheme="minorHAnsi" w:hAnsi="Cambria" w:cs="Calibri"/>
          <w:sz w:val="22"/>
          <w:szCs w:val="22"/>
          <w:lang w:eastAsia="en-US"/>
        </w:rPr>
      </w:pPr>
      <w:r w:rsidRPr="001C4722">
        <w:rPr>
          <w:rFonts w:ascii="Cambria" w:eastAsiaTheme="minorHAnsi" w:hAnsi="Cambria" w:cs="Calibri"/>
          <w:sz w:val="22"/>
          <w:szCs w:val="22"/>
          <w:lang w:eastAsia="en-US"/>
        </w:rPr>
        <w:t xml:space="preserve">The </w:t>
      </w:r>
      <w:proofErr w:type="spellStart"/>
      <w:r w:rsidRPr="001C4722">
        <w:rPr>
          <w:rFonts w:ascii="Cambria" w:eastAsiaTheme="minorHAnsi" w:hAnsi="Cambria" w:cs="Calibri"/>
          <w:sz w:val="22"/>
          <w:szCs w:val="22"/>
          <w:lang w:eastAsia="en-US"/>
        </w:rPr>
        <w:t>PeeWee</w:t>
      </w:r>
      <w:proofErr w:type="spellEnd"/>
      <w:r w:rsidRPr="001C4722">
        <w:rPr>
          <w:rFonts w:ascii="Cambria" w:eastAsiaTheme="minorHAnsi" w:hAnsi="Cambria" w:cs="Calibri"/>
          <w:sz w:val="22"/>
          <w:szCs w:val="22"/>
          <w:lang w:eastAsia="en-US"/>
        </w:rPr>
        <w:t xml:space="preserve"> BB Team does not need to be limited in terms of what they can take;</w:t>
      </w:r>
    </w:p>
    <w:p w14:paraId="58B6EE44" w14:textId="77777777" w:rsidR="001C4722" w:rsidRPr="001C4722" w:rsidRDefault="001C4722" w:rsidP="001C4722">
      <w:pPr>
        <w:widowControl w:val="0"/>
        <w:numPr>
          <w:ilvl w:val="0"/>
          <w:numId w:val="1"/>
        </w:numPr>
        <w:tabs>
          <w:tab w:val="left" w:pos="220"/>
          <w:tab w:val="left" w:pos="720"/>
        </w:tabs>
        <w:autoSpaceDE w:val="0"/>
        <w:autoSpaceDN w:val="0"/>
        <w:adjustRightInd w:val="0"/>
        <w:ind w:hanging="720"/>
        <w:rPr>
          <w:rFonts w:ascii="Cambria" w:eastAsiaTheme="minorHAnsi" w:hAnsi="Cambria" w:cs="Calibri"/>
          <w:sz w:val="22"/>
          <w:szCs w:val="22"/>
          <w:lang w:eastAsia="en-US"/>
        </w:rPr>
      </w:pPr>
      <w:r w:rsidRPr="001C4722">
        <w:rPr>
          <w:rFonts w:ascii="Cambria" w:eastAsiaTheme="minorHAnsi" w:hAnsi="Cambria" w:cs="Calibri"/>
          <w:sz w:val="22"/>
          <w:szCs w:val="22"/>
          <w:lang w:eastAsia="en-US"/>
        </w:rPr>
        <w:t>and, there are no Goalie issues.</w:t>
      </w:r>
    </w:p>
    <w:p w14:paraId="7CDF99F0" w14:textId="77777777" w:rsidR="001C4722" w:rsidRPr="001C4722" w:rsidRDefault="001C4722" w:rsidP="001C4722">
      <w:pPr>
        <w:widowControl w:val="0"/>
        <w:autoSpaceDE w:val="0"/>
        <w:autoSpaceDN w:val="0"/>
        <w:adjustRightInd w:val="0"/>
        <w:rPr>
          <w:rFonts w:ascii="Cambria" w:eastAsiaTheme="minorHAnsi" w:hAnsi="Cambria" w:cs="Calibri"/>
          <w:sz w:val="22"/>
          <w:szCs w:val="22"/>
          <w:lang w:eastAsia="en-US"/>
        </w:rPr>
      </w:pPr>
      <w:r w:rsidRPr="001C4722">
        <w:rPr>
          <w:rFonts w:ascii="Cambria" w:eastAsiaTheme="minorHAnsi" w:hAnsi="Cambria" w:cs="Calibri"/>
          <w:sz w:val="22"/>
          <w:szCs w:val="22"/>
          <w:lang w:eastAsia="en-US"/>
        </w:rPr>
        <w:t xml:space="preserve">Given organizations do not have to make their intentions known until September 14th for what teams they are entering, PECMHA undertook a study in late August / early September of sister-EOMHL organizations to determine who plans to enter teams at the AE level.  At the time of the motion and all of the larger </w:t>
      </w:r>
      <w:proofErr w:type="spellStart"/>
      <w:r w:rsidRPr="001C4722">
        <w:rPr>
          <w:rFonts w:ascii="Cambria" w:eastAsiaTheme="minorHAnsi" w:hAnsi="Cambria" w:cs="Calibri"/>
          <w:sz w:val="22"/>
          <w:szCs w:val="22"/>
          <w:lang w:eastAsia="en-US"/>
        </w:rPr>
        <w:t>centres</w:t>
      </w:r>
      <w:proofErr w:type="spellEnd"/>
      <w:r w:rsidRPr="001C4722">
        <w:rPr>
          <w:rFonts w:ascii="Cambria" w:eastAsiaTheme="minorHAnsi" w:hAnsi="Cambria" w:cs="Calibri"/>
          <w:sz w:val="22"/>
          <w:szCs w:val="22"/>
          <w:lang w:eastAsia="en-US"/>
        </w:rPr>
        <w:t xml:space="preserve"> responding there appear to be four or five </w:t>
      </w:r>
      <w:proofErr w:type="spellStart"/>
      <w:r w:rsidRPr="001C4722">
        <w:rPr>
          <w:rFonts w:ascii="Cambria" w:eastAsiaTheme="minorHAnsi" w:hAnsi="Cambria" w:cs="Calibri"/>
          <w:sz w:val="22"/>
          <w:szCs w:val="22"/>
          <w:lang w:eastAsia="en-US"/>
        </w:rPr>
        <w:t>PeeWee</w:t>
      </w:r>
      <w:proofErr w:type="spellEnd"/>
      <w:r w:rsidRPr="001C4722">
        <w:rPr>
          <w:rFonts w:ascii="Cambria" w:eastAsiaTheme="minorHAnsi" w:hAnsi="Cambria" w:cs="Calibri"/>
          <w:sz w:val="22"/>
          <w:szCs w:val="22"/>
          <w:lang w:eastAsia="en-US"/>
        </w:rPr>
        <w:t xml:space="preserve"> AE teams being entered including </w:t>
      </w:r>
      <w:proofErr w:type="spellStart"/>
      <w:r w:rsidRPr="001C4722">
        <w:rPr>
          <w:rFonts w:ascii="Cambria" w:eastAsiaTheme="minorHAnsi" w:hAnsi="Cambria" w:cs="Calibri"/>
          <w:sz w:val="22"/>
          <w:szCs w:val="22"/>
          <w:lang w:eastAsia="en-US"/>
        </w:rPr>
        <w:t>Napanee</w:t>
      </w:r>
      <w:proofErr w:type="spellEnd"/>
      <w:r w:rsidRPr="001C4722">
        <w:rPr>
          <w:rFonts w:ascii="Cambria" w:eastAsiaTheme="minorHAnsi" w:hAnsi="Cambria" w:cs="Calibri"/>
          <w:sz w:val="22"/>
          <w:szCs w:val="22"/>
          <w:lang w:eastAsia="en-US"/>
        </w:rPr>
        <w:t xml:space="preserve">; Tweed; </w:t>
      </w:r>
      <w:proofErr w:type="spellStart"/>
      <w:r w:rsidRPr="001C4722">
        <w:rPr>
          <w:rFonts w:ascii="Cambria" w:eastAsiaTheme="minorHAnsi" w:hAnsi="Cambria" w:cs="Calibri"/>
          <w:sz w:val="22"/>
          <w:szCs w:val="22"/>
          <w:lang w:eastAsia="en-US"/>
        </w:rPr>
        <w:t>Stirling</w:t>
      </w:r>
      <w:proofErr w:type="spellEnd"/>
      <w:r w:rsidRPr="001C4722">
        <w:rPr>
          <w:rFonts w:ascii="Cambria" w:eastAsiaTheme="minorHAnsi" w:hAnsi="Cambria" w:cs="Calibri"/>
          <w:sz w:val="22"/>
          <w:szCs w:val="22"/>
          <w:lang w:eastAsia="en-US"/>
        </w:rPr>
        <w:t xml:space="preserve"> and </w:t>
      </w:r>
      <w:proofErr w:type="spellStart"/>
      <w:r w:rsidRPr="001C4722">
        <w:rPr>
          <w:rFonts w:ascii="Cambria" w:eastAsiaTheme="minorHAnsi" w:hAnsi="Cambria" w:cs="Calibri"/>
          <w:sz w:val="22"/>
          <w:szCs w:val="22"/>
          <w:lang w:eastAsia="en-US"/>
        </w:rPr>
        <w:t>Ennismore</w:t>
      </w:r>
      <w:proofErr w:type="spellEnd"/>
      <w:r w:rsidRPr="001C4722">
        <w:rPr>
          <w:rFonts w:ascii="Cambria" w:eastAsiaTheme="minorHAnsi" w:hAnsi="Cambria" w:cs="Calibri"/>
          <w:sz w:val="22"/>
          <w:szCs w:val="22"/>
          <w:lang w:eastAsia="en-US"/>
        </w:rPr>
        <w:t>.  </w:t>
      </w:r>
    </w:p>
    <w:p w14:paraId="29219A54" w14:textId="77777777" w:rsidR="001C4722" w:rsidRPr="001C4722" w:rsidRDefault="001C4722" w:rsidP="001C4722">
      <w:pPr>
        <w:widowControl w:val="0"/>
        <w:autoSpaceDE w:val="0"/>
        <w:autoSpaceDN w:val="0"/>
        <w:adjustRightInd w:val="0"/>
        <w:rPr>
          <w:rFonts w:ascii="Cambria" w:eastAsiaTheme="minorHAnsi" w:hAnsi="Cambria" w:cs="Calibri"/>
          <w:sz w:val="22"/>
          <w:szCs w:val="22"/>
          <w:lang w:eastAsia="en-US"/>
        </w:rPr>
      </w:pPr>
    </w:p>
    <w:p w14:paraId="092A5206" w14:textId="77777777" w:rsidR="001C4722" w:rsidRPr="001C4722" w:rsidRDefault="001C4722" w:rsidP="001C4722">
      <w:pPr>
        <w:widowControl w:val="0"/>
        <w:autoSpaceDE w:val="0"/>
        <w:autoSpaceDN w:val="0"/>
        <w:adjustRightInd w:val="0"/>
        <w:rPr>
          <w:rFonts w:ascii="Cambria" w:eastAsiaTheme="minorHAnsi" w:hAnsi="Cambria" w:cs="Calibri"/>
          <w:sz w:val="22"/>
          <w:szCs w:val="22"/>
          <w:lang w:eastAsia="en-US"/>
        </w:rPr>
      </w:pPr>
      <w:r w:rsidRPr="001C4722">
        <w:rPr>
          <w:rFonts w:ascii="Cambria" w:eastAsiaTheme="minorHAnsi" w:hAnsi="Cambria" w:cs="Calibri"/>
          <w:b/>
          <w:bCs/>
          <w:sz w:val="22"/>
          <w:szCs w:val="22"/>
          <w:lang w:eastAsia="en-US"/>
        </w:rPr>
        <w:t>MOTION</w:t>
      </w:r>
    </w:p>
    <w:p w14:paraId="37996AED" w14:textId="77777777" w:rsidR="001C4722" w:rsidRPr="001C4722" w:rsidRDefault="001C4722" w:rsidP="001C4722">
      <w:pPr>
        <w:widowControl w:val="0"/>
        <w:autoSpaceDE w:val="0"/>
        <w:autoSpaceDN w:val="0"/>
        <w:adjustRightInd w:val="0"/>
        <w:rPr>
          <w:rFonts w:ascii="Cambria" w:eastAsiaTheme="minorHAnsi" w:hAnsi="Cambria" w:cs="Calibri"/>
          <w:sz w:val="22"/>
          <w:szCs w:val="22"/>
          <w:lang w:eastAsia="en-US"/>
        </w:rPr>
      </w:pPr>
      <w:r w:rsidRPr="001C4722">
        <w:rPr>
          <w:rFonts w:ascii="Cambria" w:eastAsiaTheme="minorHAnsi" w:hAnsi="Cambria" w:cs="Calibri"/>
          <w:sz w:val="22"/>
          <w:szCs w:val="22"/>
          <w:lang w:eastAsia="en-US"/>
        </w:rPr>
        <w:t xml:space="preserve">Based on information available from EOMHL sister organizations; and pending no downward changes at the Declaration Date of September 14th (at which point if teams withdraw then decision may need to be revisited); and a sufficient number of participants at tryouts.  Be it resolved that PECMHA will be entering a team into the </w:t>
      </w:r>
      <w:proofErr w:type="spellStart"/>
      <w:r w:rsidRPr="001C4722">
        <w:rPr>
          <w:rFonts w:ascii="Cambria" w:eastAsiaTheme="minorHAnsi" w:hAnsi="Cambria" w:cs="Calibri"/>
          <w:sz w:val="22"/>
          <w:szCs w:val="22"/>
          <w:lang w:eastAsia="en-US"/>
        </w:rPr>
        <w:t>PeeWee</w:t>
      </w:r>
      <w:proofErr w:type="spellEnd"/>
      <w:r w:rsidRPr="001C4722">
        <w:rPr>
          <w:rFonts w:ascii="Cambria" w:eastAsiaTheme="minorHAnsi" w:hAnsi="Cambria" w:cs="Calibri"/>
          <w:sz w:val="22"/>
          <w:szCs w:val="22"/>
          <w:lang w:eastAsia="en-US"/>
        </w:rPr>
        <w:t xml:space="preserve"> AE division for the 2016-17 season.</w:t>
      </w:r>
    </w:p>
    <w:p w14:paraId="13A7C929" w14:textId="77777777" w:rsidR="001C4722" w:rsidRDefault="001C4722" w:rsidP="001C4722">
      <w:pPr>
        <w:widowControl w:val="0"/>
        <w:autoSpaceDE w:val="0"/>
        <w:autoSpaceDN w:val="0"/>
        <w:adjustRightInd w:val="0"/>
        <w:rPr>
          <w:rFonts w:ascii="Cambria" w:eastAsiaTheme="minorHAnsi" w:hAnsi="Cambria" w:cs="Calibri"/>
          <w:sz w:val="22"/>
          <w:szCs w:val="22"/>
          <w:lang w:eastAsia="en-US"/>
        </w:rPr>
      </w:pPr>
    </w:p>
    <w:p w14:paraId="68C77901" w14:textId="7685AC1A" w:rsidR="000B6D24" w:rsidRPr="000B6D24" w:rsidRDefault="000B6D24" w:rsidP="000B6D24">
      <w:pPr>
        <w:ind w:firstLine="720"/>
        <w:rPr>
          <w:rFonts w:ascii="Cambria" w:hAnsi="Cambria"/>
          <w:sz w:val="22"/>
          <w:szCs w:val="22"/>
        </w:rPr>
      </w:pPr>
      <w:r w:rsidRPr="000B6D24">
        <w:rPr>
          <w:rFonts w:ascii="Cambria" w:hAnsi="Cambria"/>
          <w:b/>
          <w:sz w:val="22"/>
          <w:szCs w:val="22"/>
        </w:rPr>
        <w:t>MOTION 2016-17-00</w:t>
      </w:r>
      <w:r>
        <w:rPr>
          <w:rFonts w:ascii="Cambria" w:hAnsi="Cambria"/>
          <w:b/>
          <w:sz w:val="22"/>
          <w:szCs w:val="22"/>
        </w:rPr>
        <w:t>8</w:t>
      </w:r>
    </w:p>
    <w:p w14:paraId="26DCF32D" w14:textId="77777777" w:rsidR="001C4722" w:rsidRPr="001C4722" w:rsidRDefault="001C4722" w:rsidP="001C4722">
      <w:pPr>
        <w:widowControl w:val="0"/>
        <w:autoSpaceDE w:val="0"/>
        <w:autoSpaceDN w:val="0"/>
        <w:adjustRightInd w:val="0"/>
        <w:ind w:firstLine="720"/>
        <w:rPr>
          <w:rFonts w:ascii="Cambria" w:eastAsiaTheme="minorHAnsi" w:hAnsi="Cambria" w:cs="Calibri"/>
          <w:sz w:val="22"/>
          <w:szCs w:val="22"/>
          <w:lang w:eastAsia="en-US"/>
        </w:rPr>
      </w:pPr>
      <w:r w:rsidRPr="001C4722">
        <w:rPr>
          <w:rFonts w:ascii="Cambria" w:eastAsiaTheme="minorHAnsi" w:hAnsi="Cambria" w:cs="Calibri"/>
          <w:sz w:val="22"/>
          <w:szCs w:val="22"/>
          <w:lang w:eastAsia="en-US"/>
        </w:rPr>
        <w:t>Moved by - Steve Payne, OMHA Contact</w:t>
      </w:r>
    </w:p>
    <w:p w14:paraId="0569D18E" w14:textId="77777777" w:rsidR="001C4722" w:rsidRDefault="001C4722" w:rsidP="001C4722">
      <w:pPr>
        <w:widowControl w:val="0"/>
        <w:autoSpaceDE w:val="0"/>
        <w:autoSpaceDN w:val="0"/>
        <w:adjustRightInd w:val="0"/>
        <w:ind w:firstLine="720"/>
        <w:rPr>
          <w:rFonts w:ascii="Cambria" w:eastAsiaTheme="minorHAnsi" w:hAnsi="Cambria" w:cs="Calibri"/>
          <w:sz w:val="22"/>
          <w:szCs w:val="22"/>
          <w:lang w:eastAsia="en-US"/>
        </w:rPr>
      </w:pPr>
      <w:r w:rsidRPr="001C4722">
        <w:rPr>
          <w:rFonts w:ascii="Cambria" w:eastAsiaTheme="minorHAnsi" w:hAnsi="Cambria" w:cs="Calibri"/>
          <w:sz w:val="22"/>
          <w:szCs w:val="22"/>
          <w:lang w:eastAsia="en-US"/>
        </w:rPr>
        <w:t>Seconded by - Jefferson Gilbert, Secretary</w:t>
      </w:r>
    </w:p>
    <w:p w14:paraId="4798DDA6" w14:textId="77777777" w:rsidR="001C4722" w:rsidRPr="001C4722" w:rsidRDefault="001C4722" w:rsidP="001C4722">
      <w:pPr>
        <w:widowControl w:val="0"/>
        <w:autoSpaceDE w:val="0"/>
        <w:autoSpaceDN w:val="0"/>
        <w:adjustRightInd w:val="0"/>
        <w:ind w:firstLine="720"/>
        <w:rPr>
          <w:rFonts w:ascii="Cambria" w:eastAsiaTheme="minorHAnsi" w:hAnsi="Cambria" w:cs="Calibri"/>
          <w:b/>
          <w:sz w:val="22"/>
          <w:szCs w:val="22"/>
          <w:lang w:eastAsia="en-US"/>
        </w:rPr>
      </w:pPr>
      <w:r w:rsidRPr="001C4722">
        <w:rPr>
          <w:rFonts w:ascii="Cambria" w:eastAsiaTheme="minorHAnsi" w:hAnsi="Cambria" w:cs="Calibri"/>
          <w:b/>
          <w:sz w:val="22"/>
          <w:szCs w:val="22"/>
          <w:lang w:eastAsia="en-US"/>
        </w:rPr>
        <w:t>CARRIED</w:t>
      </w:r>
    </w:p>
    <w:p w14:paraId="4E7BF176" w14:textId="77777777" w:rsidR="001C4722" w:rsidRPr="001C4722" w:rsidRDefault="001C4722" w:rsidP="001C4722">
      <w:pPr>
        <w:widowControl w:val="0"/>
        <w:autoSpaceDE w:val="0"/>
        <w:autoSpaceDN w:val="0"/>
        <w:adjustRightInd w:val="0"/>
        <w:rPr>
          <w:rFonts w:ascii="Cambria" w:eastAsiaTheme="minorHAnsi" w:hAnsi="Cambria" w:cs="Calibri"/>
          <w:sz w:val="22"/>
          <w:szCs w:val="22"/>
          <w:lang w:eastAsia="en-US"/>
        </w:rPr>
      </w:pPr>
    </w:p>
    <w:p w14:paraId="03EB12A3" w14:textId="77777777" w:rsidR="001C4722" w:rsidRPr="001C4722" w:rsidRDefault="001C4722" w:rsidP="001C4722">
      <w:pPr>
        <w:rPr>
          <w:rFonts w:ascii="Cambria" w:hAnsi="Cambria"/>
          <w:sz w:val="22"/>
          <w:szCs w:val="22"/>
        </w:rPr>
      </w:pPr>
      <w:r w:rsidRPr="001C4722">
        <w:rPr>
          <w:rFonts w:ascii="Cambria" w:eastAsiaTheme="minorHAnsi" w:hAnsi="Cambria" w:cs="Calibri"/>
          <w:sz w:val="22"/>
          <w:szCs w:val="22"/>
          <w:lang w:eastAsia="en-US"/>
        </w:rPr>
        <w:t>COI:  Lisa Vincent</w:t>
      </w:r>
    </w:p>
    <w:p w14:paraId="6C36B7BA" w14:textId="77777777" w:rsidR="001C4722" w:rsidRPr="001C4722" w:rsidRDefault="001C4722" w:rsidP="001C4722">
      <w:pPr>
        <w:rPr>
          <w:rFonts w:ascii="Cambria" w:hAnsi="Cambria"/>
          <w:sz w:val="22"/>
          <w:szCs w:val="22"/>
        </w:rPr>
      </w:pPr>
    </w:p>
    <w:p w14:paraId="0A334379" w14:textId="7B6DD421" w:rsidR="001C4722" w:rsidRPr="001C4722" w:rsidRDefault="001C4722" w:rsidP="001C4722">
      <w:pPr>
        <w:widowControl w:val="0"/>
        <w:autoSpaceDE w:val="0"/>
        <w:autoSpaceDN w:val="0"/>
        <w:adjustRightInd w:val="0"/>
        <w:rPr>
          <w:rFonts w:ascii="Cambria" w:eastAsiaTheme="minorHAnsi" w:hAnsi="Cambria" w:cs="Helvetica"/>
          <w:b/>
          <w:sz w:val="22"/>
          <w:szCs w:val="22"/>
          <w:lang w:eastAsia="en-US"/>
        </w:rPr>
      </w:pPr>
      <w:r w:rsidRPr="001C4722">
        <w:rPr>
          <w:rFonts w:ascii="Cambria" w:eastAsiaTheme="minorHAnsi" w:hAnsi="Cambria" w:cs="Helvetica"/>
          <w:b/>
          <w:sz w:val="22"/>
          <w:szCs w:val="22"/>
          <w:lang w:eastAsia="en-US"/>
        </w:rPr>
        <w:t>PEEWEE AE COACH APPOINTMENT</w:t>
      </w:r>
      <w:r w:rsidR="00170FEA">
        <w:rPr>
          <w:rFonts w:ascii="Cambria" w:eastAsiaTheme="minorHAnsi" w:hAnsi="Cambria" w:cs="Helvetica"/>
          <w:b/>
          <w:sz w:val="22"/>
          <w:szCs w:val="22"/>
          <w:lang w:eastAsia="en-US"/>
        </w:rPr>
        <w:t xml:space="preserve"> </w:t>
      </w:r>
      <w:r w:rsidR="00170FEA">
        <w:rPr>
          <w:rFonts w:ascii="Cambria" w:hAnsi="Cambria"/>
          <w:b/>
          <w:sz w:val="22"/>
          <w:szCs w:val="22"/>
        </w:rPr>
        <w:t xml:space="preserve">– September </w:t>
      </w:r>
      <w:r w:rsidR="00170FEA">
        <w:rPr>
          <w:rFonts w:ascii="Cambria" w:hAnsi="Cambria"/>
          <w:b/>
          <w:sz w:val="22"/>
          <w:szCs w:val="22"/>
        </w:rPr>
        <w:t>13</w:t>
      </w:r>
      <w:r w:rsidR="00170FEA">
        <w:rPr>
          <w:rFonts w:ascii="Cambria" w:hAnsi="Cambria"/>
          <w:b/>
          <w:sz w:val="22"/>
          <w:szCs w:val="22"/>
        </w:rPr>
        <w:t>, 20</w:t>
      </w:r>
      <w:r w:rsidR="00170FEA">
        <w:rPr>
          <w:rFonts w:ascii="Cambria" w:hAnsi="Cambria"/>
          <w:b/>
          <w:sz w:val="22"/>
          <w:szCs w:val="22"/>
        </w:rPr>
        <w:t>16.  Voting completed 2016-09-13</w:t>
      </w:r>
      <w:r w:rsidR="00170FEA">
        <w:rPr>
          <w:rFonts w:ascii="Cambria" w:hAnsi="Cambria"/>
          <w:b/>
          <w:sz w:val="22"/>
          <w:szCs w:val="22"/>
        </w:rPr>
        <w:t>.</w:t>
      </w:r>
    </w:p>
    <w:p w14:paraId="6BB037D2" w14:textId="77777777" w:rsidR="001C4722" w:rsidRPr="001C4722" w:rsidRDefault="001C4722" w:rsidP="001C4722">
      <w:pPr>
        <w:widowControl w:val="0"/>
        <w:autoSpaceDE w:val="0"/>
        <w:autoSpaceDN w:val="0"/>
        <w:adjustRightInd w:val="0"/>
        <w:rPr>
          <w:rFonts w:ascii="Cambria" w:eastAsiaTheme="minorHAnsi" w:hAnsi="Cambria" w:cs="Helvetica"/>
          <w:sz w:val="22"/>
          <w:szCs w:val="22"/>
          <w:lang w:eastAsia="en-US"/>
        </w:rPr>
      </w:pPr>
      <w:r w:rsidRPr="001C4722">
        <w:rPr>
          <w:rFonts w:ascii="Cambria" w:eastAsiaTheme="minorHAnsi" w:hAnsi="Cambria" w:cs="Helvetica"/>
          <w:sz w:val="22"/>
          <w:szCs w:val="22"/>
          <w:lang w:eastAsia="en-US"/>
        </w:rPr>
        <w:t xml:space="preserve">Following the decision to enter a </w:t>
      </w:r>
      <w:proofErr w:type="spellStart"/>
      <w:r w:rsidRPr="001C4722">
        <w:rPr>
          <w:rFonts w:ascii="Cambria" w:eastAsiaTheme="minorHAnsi" w:hAnsi="Cambria" w:cs="Helvetica"/>
          <w:sz w:val="22"/>
          <w:szCs w:val="22"/>
          <w:lang w:eastAsia="en-US"/>
        </w:rPr>
        <w:t>PeeWee</w:t>
      </w:r>
      <w:proofErr w:type="spellEnd"/>
      <w:r w:rsidRPr="001C4722">
        <w:rPr>
          <w:rFonts w:ascii="Cambria" w:eastAsiaTheme="minorHAnsi" w:hAnsi="Cambria" w:cs="Helvetica"/>
          <w:sz w:val="22"/>
          <w:szCs w:val="22"/>
          <w:lang w:eastAsia="en-US"/>
        </w:rPr>
        <w:t xml:space="preserve"> AE Team the CSC received 3 applications and among the candidates the following emerged to be the Head Coach.  </w:t>
      </w:r>
    </w:p>
    <w:p w14:paraId="477BB6EA" w14:textId="77777777" w:rsidR="000B6D24" w:rsidRDefault="000B6D24" w:rsidP="000B6D24">
      <w:pPr>
        <w:rPr>
          <w:rFonts w:ascii="Cambria" w:eastAsiaTheme="minorHAnsi" w:hAnsi="Cambria" w:cs="Helvetica"/>
          <w:b/>
          <w:bCs/>
          <w:sz w:val="22"/>
          <w:szCs w:val="22"/>
          <w:lang w:eastAsia="en-US"/>
        </w:rPr>
      </w:pPr>
    </w:p>
    <w:p w14:paraId="012855F7" w14:textId="702501E0" w:rsidR="000B6D24" w:rsidRPr="000B6D24" w:rsidRDefault="000B6D24" w:rsidP="000B6D24">
      <w:pPr>
        <w:rPr>
          <w:rFonts w:ascii="Cambria" w:hAnsi="Cambria"/>
          <w:sz w:val="22"/>
          <w:szCs w:val="22"/>
        </w:rPr>
      </w:pPr>
      <w:r w:rsidRPr="000B6D24">
        <w:rPr>
          <w:rFonts w:ascii="Cambria" w:hAnsi="Cambria"/>
          <w:b/>
          <w:sz w:val="22"/>
          <w:szCs w:val="22"/>
        </w:rPr>
        <w:t xml:space="preserve">MOTION </w:t>
      </w:r>
    </w:p>
    <w:p w14:paraId="5C273054" w14:textId="77777777" w:rsidR="001C4722" w:rsidRPr="001C4722" w:rsidRDefault="001C4722" w:rsidP="000B6D24">
      <w:pPr>
        <w:widowControl w:val="0"/>
        <w:autoSpaceDE w:val="0"/>
        <w:autoSpaceDN w:val="0"/>
        <w:adjustRightInd w:val="0"/>
        <w:ind w:left="720"/>
        <w:rPr>
          <w:rFonts w:ascii="Cambria" w:eastAsiaTheme="minorHAnsi" w:hAnsi="Cambria" w:cs="Helvetica"/>
          <w:sz w:val="22"/>
          <w:szCs w:val="22"/>
          <w:lang w:eastAsia="en-US"/>
        </w:rPr>
      </w:pPr>
      <w:r w:rsidRPr="001C4722">
        <w:rPr>
          <w:rFonts w:ascii="Cambria" w:eastAsiaTheme="minorHAnsi" w:hAnsi="Cambria" w:cs="Helvetica"/>
          <w:sz w:val="22"/>
          <w:szCs w:val="22"/>
          <w:lang w:eastAsia="en-US"/>
        </w:rPr>
        <w:t xml:space="preserve">The Coaching Selection Committee is recommending the following individual as the Head Coach for the </w:t>
      </w:r>
      <w:proofErr w:type="spellStart"/>
      <w:r w:rsidRPr="001C4722">
        <w:rPr>
          <w:rFonts w:ascii="Cambria" w:eastAsiaTheme="minorHAnsi" w:hAnsi="Cambria" w:cs="Helvetica"/>
          <w:sz w:val="22"/>
          <w:szCs w:val="22"/>
          <w:lang w:eastAsia="en-US"/>
        </w:rPr>
        <w:t>PeeWee</w:t>
      </w:r>
      <w:proofErr w:type="spellEnd"/>
      <w:r w:rsidRPr="001C4722">
        <w:rPr>
          <w:rFonts w:ascii="Cambria" w:eastAsiaTheme="minorHAnsi" w:hAnsi="Cambria" w:cs="Helvetica"/>
          <w:sz w:val="22"/>
          <w:szCs w:val="22"/>
          <w:lang w:eastAsia="en-US"/>
        </w:rPr>
        <w:t xml:space="preserve"> AE Team:  Kevin </w:t>
      </w:r>
      <w:proofErr w:type="spellStart"/>
      <w:r w:rsidRPr="001C4722">
        <w:rPr>
          <w:rFonts w:ascii="Cambria" w:eastAsiaTheme="minorHAnsi" w:hAnsi="Cambria" w:cs="Helvetica"/>
          <w:sz w:val="22"/>
          <w:szCs w:val="22"/>
          <w:lang w:eastAsia="en-US"/>
        </w:rPr>
        <w:t>Algar</w:t>
      </w:r>
      <w:proofErr w:type="spellEnd"/>
      <w:r w:rsidRPr="001C4722">
        <w:rPr>
          <w:rFonts w:ascii="Cambria" w:eastAsiaTheme="minorHAnsi" w:hAnsi="Cambria" w:cs="Helvetica"/>
          <w:sz w:val="22"/>
          <w:szCs w:val="22"/>
          <w:lang w:eastAsia="en-US"/>
        </w:rPr>
        <w:t>.  </w:t>
      </w:r>
    </w:p>
    <w:p w14:paraId="45E4595C" w14:textId="77777777" w:rsidR="000B6D24" w:rsidRDefault="000B6D24" w:rsidP="000B6D24">
      <w:pPr>
        <w:ind w:firstLine="720"/>
        <w:rPr>
          <w:rFonts w:ascii="Cambria" w:hAnsi="Cambria"/>
          <w:b/>
          <w:sz w:val="22"/>
          <w:szCs w:val="22"/>
        </w:rPr>
      </w:pPr>
    </w:p>
    <w:p w14:paraId="6675F230" w14:textId="1CF03314" w:rsidR="001C4722" w:rsidRPr="000B6D24" w:rsidRDefault="000B6D24" w:rsidP="000B6D24">
      <w:pPr>
        <w:ind w:firstLine="720"/>
        <w:rPr>
          <w:rFonts w:ascii="Cambria" w:hAnsi="Cambria"/>
          <w:sz w:val="22"/>
          <w:szCs w:val="22"/>
        </w:rPr>
      </w:pPr>
      <w:r w:rsidRPr="000B6D24">
        <w:rPr>
          <w:rFonts w:ascii="Cambria" w:hAnsi="Cambria"/>
          <w:b/>
          <w:sz w:val="22"/>
          <w:szCs w:val="22"/>
        </w:rPr>
        <w:t>MOTION 2016-17-00</w:t>
      </w:r>
      <w:r>
        <w:rPr>
          <w:rFonts w:ascii="Cambria" w:hAnsi="Cambria"/>
          <w:b/>
          <w:sz w:val="22"/>
          <w:szCs w:val="22"/>
        </w:rPr>
        <w:t>9</w:t>
      </w:r>
    </w:p>
    <w:p w14:paraId="55D8F5F3" w14:textId="77777777" w:rsidR="001C4722" w:rsidRPr="001C4722" w:rsidRDefault="001C4722" w:rsidP="001C4722">
      <w:pPr>
        <w:widowControl w:val="0"/>
        <w:autoSpaceDE w:val="0"/>
        <w:autoSpaceDN w:val="0"/>
        <w:adjustRightInd w:val="0"/>
        <w:rPr>
          <w:rFonts w:ascii="Cambria" w:eastAsiaTheme="minorHAnsi" w:hAnsi="Cambria" w:cs="Helvetica"/>
          <w:sz w:val="22"/>
          <w:szCs w:val="22"/>
          <w:lang w:eastAsia="en-US"/>
        </w:rPr>
      </w:pPr>
      <w:r w:rsidRPr="001C4722">
        <w:rPr>
          <w:rFonts w:ascii="Cambria" w:eastAsiaTheme="minorHAnsi" w:hAnsi="Cambria" w:cs="Helvetica"/>
          <w:sz w:val="22"/>
          <w:szCs w:val="22"/>
          <w:lang w:eastAsia="en-US"/>
        </w:rPr>
        <w:tab/>
        <w:t xml:space="preserve">Mover:  Obie Van </w:t>
      </w:r>
      <w:proofErr w:type="spellStart"/>
      <w:r w:rsidRPr="001C4722">
        <w:rPr>
          <w:rFonts w:ascii="Cambria" w:eastAsiaTheme="minorHAnsi" w:hAnsi="Cambria" w:cs="Helvetica"/>
          <w:sz w:val="22"/>
          <w:szCs w:val="22"/>
          <w:lang w:eastAsia="en-US"/>
        </w:rPr>
        <w:t>Vlack</w:t>
      </w:r>
      <w:proofErr w:type="spellEnd"/>
    </w:p>
    <w:p w14:paraId="7F60554C" w14:textId="77777777" w:rsidR="001C4722" w:rsidRPr="001C4722" w:rsidRDefault="001C4722" w:rsidP="001C4722">
      <w:pPr>
        <w:widowControl w:val="0"/>
        <w:autoSpaceDE w:val="0"/>
        <w:autoSpaceDN w:val="0"/>
        <w:adjustRightInd w:val="0"/>
        <w:rPr>
          <w:rFonts w:ascii="Cambria" w:eastAsiaTheme="minorHAnsi" w:hAnsi="Cambria" w:cs="Helvetica"/>
          <w:sz w:val="22"/>
          <w:szCs w:val="22"/>
          <w:lang w:eastAsia="en-US"/>
        </w:rPr>
      </w:pPr>
      <w:r w:rsidRPr="001C4722">
        <w:rPr>
          <w:rFonts w:ascii="Cambria" w:eastAsiaTheme="minorHAnsi" w:hAnsi="Cambria" w:cs="Helvetica"/>
          <w:sz w:val="22"/>
          <w:szCs w:val="22"/>
          <w:lang w:eastAsia="en-US"/>
        </w:rPr>
        <w:tab/>
        <w:t>Seconder:  John Kelly</w:t>
      </w:r>
      <w:bookmarkStart w:id="0" w:name="_GoBack"/>
      <w:bookmarkEnd w:id="0"/>
    </w:p>
    <w:p w14:paraId="2DB545A3" w14:textId="77777777" w:rsidR="001C4722" w:rsidRPr="001C4722" w:rsidRDefault="001C4722" w:rsidP="001C4722">
      <w:pPr>
        <w:widowControl w:val="0"/>
        <w:autoSpaceDE w:val="0"/>
        <w:autoSpaceDN w:val="0"/>
        <w:adjustRightInd w:val="0"/>
        <w:rPr>
          <w:rFonts w:ascii="Cambria" w:eastAsiaTheme="minorHAnsi" w:hAnsi="Cambria" w:cs="Helvetica"/>
          <w:b/>
          <w:sz w:val="22"/>
          <w:szCs w:val="22"/>
          <w:lang w:eastAsia="en-US"/>
        </w:rPr>
      </w:pPr>
      <w:r w:rsidRPr="001C4722">
        <w:rPr>
          <w:rFonts w:ascii="Cambria" w:eastAsiaTheme="minorHAnsi" w:hAnsi="Cambria" w:cs="Helvetica"/>
          <w:sz w:val="22"/>
          <w:szCs w:val="22"/>
          <w:lang w:eastAsia="en-US"/>
        </w:rPr>
        <w:tab/>
      </w:r>
      <w:r w:rsidRPr="001C4722">
        <w:rPr>
          <w:rFonts w:ascii="Cambria" w:eastAsiaTheme="minorHAnsi" w:hAnsi="Cambria" w:cs="Helvetica"/>
          <w:b/>
          <w:sz w:val="22"/>
          <w:szCs w:val="22"/>
          <w:lang w:eastAsia="en-US"/>
        </w:rPr>
        <w:t>CARRIED</w:t>
      </w:r>
    </w:p>
    <w:p w14:paraId="1E3D4FF7" w14:textId="77777777" w:rsidR="001C4722" w:rsidRPr="001C4722" w:rsidRDefault="001C4722" w:rsidP="001C4722">
      <w:pPr>
        <w:widowControl w:val="0"/>
        <w:autoSpaceDE w:val="0"/>
        <w:autoSpaceDN w:val="0"/>
        <w:adjustRightInd w:val="0"/>
        <w:rPr>
          <w:rFonts w:ascii="Cambria" w:eastAsiaTheme="minorHAnsi" w:hAnsi="Cambria" w:cs="Helvetica"/>
          <w:sz w:val="22"/>
          <w:szCs w:val="22"/>
          <w:lang w:eastAsia="en-US"/>
        </w:rPr>
      </w:pPr>
    </w:p>
    <w:p w14:paraId="313170BA" w14:textId="77777777" w:rsidR="001C4722" w:rsidRPr="001C4722" w:rsidRDefault="001C4722" w:rsidP="001C4722">
      <w:pPr>
        <w:rPr>
          <w:rFonts w:ascii="Cambria" w:hAnsi="Cambria"/>
          <w:sz w:val="22"/>
          <w:szCs w:val="22"/>
        </w:rPr>
      </w:pPr>
      <w:r w:rsidRPr="001C4722">
        <w:rPr>
          <w:rFonts w:ascii="Cambria" w:eastAsiaTheme="minorHAnsi" w:hAnsi="Cambria" w:cs="Helvetica"/>
          <w:sz w:val="22"/>
          <w:szCs w:val="22"/>
          <w:lang w:eastAsia="en-US"/>
        </w:rPr>
        <w:tab/>
        <w:t>COI:  Lisa Vincent</w:t>
      </w:r>
    </w:p>
    <w:sectPr w:rsidR="001C4722" w:rsidRPr="001C4722" w:rsidSect="00D64F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651EA4"/>
    <w:multiLevelType w:val="hybridMultilevel"/>
    <w:tmpl w:val="8234AC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722"/>
    <w:rsid w:val="000B6D24"/>
    <w:rsid w:val="00170FEA"/>
    <w:rsid w:val="001828FD"/>
    <w:rsid w:val="001C4722"/>
    <w:rsid w:val="00634587"/>
    <w:rsid w:val="00D64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A883D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722"/>
    <w:rPr>
      <w:rFonts w:eastAsiaTheme="minorEastAsia"/>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7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687</Words>
  <Characters>3922</Characters>
  <Application>Microsoft Macintosh Word</Application>
  <DocSecurity>0</DocSecurity>
  <Lines>32</Lines>
  <Paragraphs>9</Paragraphs>
  <ScaleCrop>false</ScaleCrop>
  <LinksUpToDate>false</LinksUpToDate>
  <CharactersWithSpaces>4600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2016-09-16T16:15:00Z</dcterms:created>
  <dcterms:modified xsi:type="dcterms:W3CDTF">2016-09-21T20:41:00Z</dcterms:modified>
</cp:coreProperties>
</file>